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AFF6F" w14:textId="77777777" w:rsidR="0052346D" w:rsidRPr="00D01389" w:rsidRDefault="0052346D" w:rsidP="00EE579F">
      <w:pPr>
        <w:spacing w:before="120" w:after="360" w:line="276" w:lineRule="auto"/>
        <w:jc w:val="center"/>
        <w:rPr>
          <w:b/>
          <w:bCs/>
          <w:sz w:val="24"/>
          <w:szCs w:val="24"/>
        </w:rPr>
      </w:pPr>
      <w:bookmarkStart w:id="0" w:name="_Hlk205194979"/>
      <w:r w:rsidRPr="00D01389">
        <w:rPr>
          <w:b/>
          <w:bCs/>
          <w:sz w:val="24"/>
          <w:szCs w:val="24"/>
        </w:rPr>
        <w:t>СОГЛАСИЕ НА ИНФОРМАЦИОННУЮ И РЕКЛАМНУЮ РАССЫЛКУ</w:t>
      </w:r>
    </w:p>
    <w:p w14:paraId="60281A30" w14:textId="3043C737" w:rsidR="00843309" w:rsidRPr="00D01389" w:rsidRDefault="0052346D" w:rsidP="002D3575">
      <w:pPr>
        <w:spacing w:before="120" w:after="120" w:line="276" w:lineRule="auto"/>
        <w:jc w:val="both"/>
        <w:rPr>
          <w:sz w:val="24"/>
          <w:szCs w:val="24"/>
        </w:rPr>
      </w:pPr>
      <w:r w:rsidRPr="00D01389">
        <w:rPr>
          <w:sz w:val="24"/>
          <w:szCs w:val="24"/>
        </w:rPr>
        <w:t>Физическое лицо (далее – «</w:t>
      </w:r>
      <w:r w:rsidRPr="00D01389">
        <w:rPr>
          <w:b/>
          <w:bCs/>
          <w:sz w:val="24"/>
          <w:szCs w:val="24"/>
        </w:rPr>
        <w:t>Пользователь</w:t>
      </w:r>
      <w:r w:rsidRPr="00D01389">
        <w:rPr>
          <w:sz w:val="24"/>
          <w:szCs w:val="24"/>
        </w:rPr>
        <w:t>»), действуя свободно, своей волей и в своем интересе, а также подтверждая свою дееспособность, предоставляет свое согласие на информационную и рекламную рассылку (далее – «</w:t>
      </w:r>
      <w:r w:rsidRPr="00D01389">
        <w:rPr>
          <w:b/>
          <w:bCs/>
          <w:sz w:val="24"/>
          <w:szCs w:val="24"/>
        </w:rPr>
        <w:t>Согласие</w:t>
      </w:r>
      <w:r w:rsidRPr="00D01389">
        <w:rPr>
          <w:sz w:val="24"/>
          <w:szCs w:val="24"/>
        </w:rPr>
        <w:t xml:space="preserve">») </w:t>
      </w:r>
      <w:r w:rsidR="00F36877">
        <w:rPr>
          <w:rFonts w:eastAsia="Times New Roman"/>
          <w:bCs/>
          <w:sz w:val="24"/>
          <w:szCs w:val="24"/>
          <w:lang w:eastAsia="ru-RU"/>
        </w:rPr>
        <w:t>О</w:t>
      </w:r>
      <w:r w:rsidR="00843309" w:rsidRPr="00D01389">
        <w:rPr>
          <w:rFonts w:eastAsia="Times New Roman"/>
          <w:bCs/>
          <w:sz w:val="24"/>
          <w:szCs w:val="24"/>
          <w:lang w:eastAsia="ru-RU"/>
        </w:rPr>
        <w:t>бществ</w:t>
      </w:r>
      <w:r w:rsidR="002D3575">
        <w:rPr>
          <w:rFonts w:eastAsia="Times New Roman"/>
          <w:bCs/>
          <w:sz w:val="24"/>
          <w:szCs w:val="24"/>
          <w:lang w:eastAsia="ru-RU"/>
        </w:rPr>
        <w:t>у</w:t>
      </w:r>
      <w:r w:rsidR="00843309" w:rsidRPr="00D01389">
        <w:rPr>
          <w:rFonts w:eastAsia="Times New Roman"/>
          <w:bCs/>
          <w:sz w:val="24"/>
          <w:szCs w:val="24"/>
          <w:lang w:eastAsia="ru-RU"/>
        </w:rPr>
        <w:t xml:space="preserve"> с ограниченной ответственностью </w:t>
      </w:r>
      <w:r w:rsidR="0045336F" w:rsidRPr="0045336F">
        <w:rPr>
          <w:rFonts w:eastAsia="Times New Roman"/>
          <w:bCs/>
          <w:sz w:val="24"/>
          <w:szCs w:val="24"/>
          <w:lang w:eastAsia="ru-RU"/>
        </w:rPr>
        <w:t>«Ю-КОНСАЛТ», (ИНН 7106081323, ОГРН 1187154002001, место нахождения: 300000, Тульская область, г. Тула, ул. Жуковского, д. 58, офис 104</w:t>
      </w:r>
      <w:r w:rsidR="00F36877" w:rsidRPr="00F36877">
        <w:rPr>
          <w:rFonts w:eastAsia="Times New Roman"/>
          <w:bCs/>
          <w:iCs/>
          <w:sz w:val="24"/>
          <w:szCs w:val="24"/>
          <w:lang w:eastAsia="ru-RU"/>
        </w:rPr>
        <w:t>, далее — Оператор</w:t>
      </w:r>
      <w:r w:rsidRPr="00D01389">
        <w:rPr>
          <w:sz w:val="24"/>
          <w:szCs w:val="24"/>
        </w:rPr>
        <w:t>), на следующих условиях:</w:t>
      </w:r>
    </w:p>
    <w:p w14:paraId="54D11163" w14:textId="29E4FC3D" w:rsidR="0052346D" w:rsidRPr="00D01389" w:rsidRDefault="0052346D" w:rsidP="00D01389">
      <w:pPr>
        <w:pStyle w:val="a3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sz w:val="24"/>
          <w:szCs w:val="24"/>
        </w:rPr>
      </w:pPr>
      <w:r w:rsidRPr="00D01389">
        <w:rPr>
          <w:sz w:val="24"/>
          <w:szCs w:val="24"/>
        </w:rPr>
        <w:t xml:space="preserve">Согласие признается Пользователем и Оператором письменным согласием на получение информационной и рекламной рассылки согласно ст. 18 </w:t>
      </w:r>
      <w:r w:rsidR="00723025">
        <w:rPr>
          <w:sz w:val="24"/>
          <w:szCs w:val="24"/>
        </w:rPr>
        <w:t>Ф</w:t>
      </w:r>
      <w:r w:rsidRPr="00D01389">
        <w:rPr>
          <w:sz w:val="24"/>
          <w:szCs w:val="24"/>
        </w:rPr>
        <w:t>едерального закона от 13.03.2006 № 38-ФЗ «О рекламе»</w:t>
      </w:r>
      <w:r w:rsidR="00723025">
        <w:rPr>
          <w:sz w:val="24"/>
          <w:szCs w:val="24"/>
        </w:rPr>
        <w:t>.</w:t>
      </w:r>
    </w:p>
    <w:p w14:paraId="7394E27F" w14:textId="1B2FF131" w:rsidR="0052346D" w:rsidRPr="00D01389" w:rsidRDefault="0052346D" w:rsidP="00D01389">
      <w:pPr>
        <w:pStyle w:val="a3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sz w:val="24"/>
          <w:szCs w:val="24"/>
        </w:rPr>
      </w:pPr>
      <w:r w:rsidRPr="00D01389">
        <w:rPr>
          <w:sz w:val="24"/>
          <w:szCs w:val="24"/>
        </w:rPr>
        <w:t>Пр</w:t>
      </w:r>
      <w:r w:rsidR="002D3575">
        <w:rPr>
          <w:sz w:val="24"/>
          <w:szCs w:val="24"/>
        </w:rPr>
        <w:t>едоставлением</w:t>
      </w:r>
      <w:r w:rsidRPr="00D01389">
        <w:rPr>
          <w:sz w:val="24"/>
          <w:szCs w:val="24"/>
        </w:rPr>
        <w:t xml:space="preserve"> Согласия является </w:t>
      </w:r>
      <w:r w:rsidR="004A7025">
        <w:rPr>
          <w:sz w:val="24"/>
          <w:szCs w:val="24"/>
        </w:rPr>
        <w:t xml:space="preserve">проставление Пользователем галочки в чек-боксе </w:t>
      </w:r>
      <w:r w:rsidR="008833A9">
        <w:rPr>
          <w:sz w:val="24"/>
          <w:szCs w:val="24"/>
        </w:rPr>
        <w:t xml:space="preserve">при заполнении </w:t>
      </w:r>
      <w:r w:rsidRPr="00D01389">
        <w:rPr>
          <w:sz w:val="24"/>
          <w:szCs w:val="24"/>
        </w:rPr>
        <w:t>форм</w:t>
      </w:r>
      <w:r w:rsidR="008833A9">
        <w:rPr>
          <w:sz w:val="24"/>
          <w:szCs w:val="24"/>
        </w:rPr>
        <w:t>ы</w:t>
      </w:r>
      <w:r w:rsidRPr="00D01389">
        <w:rPr>
          <w:sz w:val="24"/>
          <w:szCs w:val="24"/>
        </w:rPr>
        <w:t xml:space="preserve"> сайта </w:t>
      </w:r>
      <w:hyperlink r:id="rId5" w:history="1">
        <w:r w:rsidR="0045336F" w:rsidRPr="008811E6">
          <w:rPr>
            <w:rStyle w:val="a4"/>
            <w:sz w:val="24"/>
            <w:szCs w:val="24"/>
          </w:rPr>
          <w:t>https://</w:t>
        </w:r>
        <w:r w:rsidR="0045336F" w:rsidRPr="008811E6">
          <w:rPr>
            <w:rStyle w:val="a4"/>
            <w:sz w:val="24"/>
            <w:szCs w:val="24"/>
            <w:lang w:val="en-US"/>
          </w:rPr>
          <w:t>youcons</w:t>
        </w:r>
        <w:r w:rsidR="0045336F" w:rsidRPr="008811E6">
          <w:rPr>
            <w:rStyle w:val="a4"/>
            <w:sz w:val="24"/>
            <w:szCs w:val="24"/>
          </w:rPr>
          <w:t>.</w:t>
        </w:r>
        <w:r w:rsidR="0045336F" w:rsidRPr="008811E6">
          <w:rPr>
            <w:rStyle w:val="a4"/>
            <w:sz w:val="24"/>
            <w:szCs w:val="24"/>
            <w:lang w:val="en-US"/>
          </w:rPr>
          <w:t>ru</w:t>
        </w:r>
        <w:r w:rsidR="0045336F" w:rsidRPr="008811E6">
          <w:rPr>
            <w:rStyle w:val="a4"/>
            <w:sz w:val="24"/>
            <w:szCs w:val="24"/>
          </w:rPr>
          <w:t>/</w:t>
        </w:r>
      </w:hyperlink>
      <w:r w:rsidR="00D01389">
        <w:rPr>
          <w:sz w:val="24"/>
          <w:szCs w:val="24"/>
        </w:rPr>
        <w:t xml:space="preserve"> </w:t>
      </w:r>
      <w:r w:rsidRPr="00D01389">
        <w:rPr>
          <w:sz w:val="24"/>
          <w:szCs w:val="24"/>
        </w:rPr>
        <w:t>(далее – «</w:t>
      </w:r>
      <w:r w:rsidRPr="00D01389">
        <w:rPr>
          <w:b/>
          <w:bCs/>
          <w:sz w:val="24"/>
          <w:szCs w:val="24"/>
        </w:rPr>
        <w:t>Сайт</w:t>
      </w:r>
      <w:r w:rsidRPr="00D01389">
        <w:rPr>
          <w:sz w:val="24"/>
          <w:szCs w:val="24"/>
        </w:rPr>
        <w:t xml:space="preserve">»). </w:t>
      </w:r>
    </w:p>
    <w:p w14:paraId="31C212AE" w14:textId="718689EF" w:rsidR="0052346D" w:rsidRPr="002136A7" w:rsidRDefault="0052346D" w:rsidP="00D01389">
      <w:pPr>
        <w:pStyle w:val="a3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sz w:val="24"/>
          <w:szCs w:val="24"/>
        </w:rPr>
      </w:pPr>
      <w:r w:rsidRPr="00D01389">
        <w:rPr>
          <w:sz w:val="24"/>
          <w:szCs w:val="24"/>
        </w:rPr>
        <w:t xml:space="preserve">Согласие дается на осуществление Оператором следующих действий: </w:t>
      </w:r>
      <w:r w:rsidRPr="002136A7">
        <w:rPr>
          <w:sz w:val="24"/>
          <w:szCs w:val="24"/>
        </w:rPr>
        <w:t>передачу посредством телефонной связи на абонентский номер или на адрес электронной почты, указанны</w:t>
      </w:r>
      <w:r w:rsidR="002D3575">
        <w:rPr>
          <w:sz w:val="24"/>
          <w:szCs w:val="24"/>
        </w:rPr>
        <w:t>е</w:t>
      </w:r>
      <w:r w:rsidRPr="002136A7">
        <w:rPr>
          <w:sz w:val="24"/>
          <w:szCs w:val="24"/>
        </w:rPr>
        <w:t xml:space="preserve"> Пользователем </w:t>
      </w:r>
      <w:r w:rsidR="008833A9">
        <w:rPr>
          <w:sz w:val="24"/>
          <w:szCs w:val="24"/>
        </w:rPr>
        <w:t>при</w:t>
      </w:r>
      <w:r w:rsidR="004A7025">
        <w:rPr>
          <w:sz w:val="24"/>
          <w:szCs w:val="24"/>
        </w:rPr>
        <w:t xml:space="preserve"> </w:t>
      </w:r>
      <w:r w:rsidRPr="002136A7">
        <w:rPr>
          <w:sz w:val="24"/>
          <w:szCs w:val="24"/>
        </w:rPr>
        <w:t>заполнении формы на Сайте, информационных и рекламных сообщений</w:t>
      </w:r>
      <w:r w:rsidR="002D3575">
        <w:rPr>
          <w:sz w:val="24"/>
          <w:szCs w:val="24"/>
        </w:rPr>
        <w:t xml:space="preserve"> </w:t>
      </w:r>
      <w:r w:rsidR="008833A9">
        <w:rPr>
          <w:sz w:val="24"/>
          <w:szCs w:val="24"/>
        </w:rPr>
        <w:t>об услугах Оператора и/или партнеров Оператора.</w:t>
      </w:r>
    </w:p>
    <w:p w14:paraId="7D537074" w14:textId="459C0BA9" w:rsidR="0052346D" w:rsidRPr="00D01389" w:rsidRDefault="0052346D" w:rsidP="00D01389">
      <w:pPr>
        <w:pStyle w:val="a3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sz w:val="24"/>
          <w:szCs w:val="24"/>
        </w:rPr>
      </w:pPr>
      <w:r w:rsidRPr="00D01389">
        <w:rPr>
          <w:sz w:val="24"/>
          <w:szCs w:val="24"/>
        </w:rPr>
        <w:t xml:space="preserve">Согласие является бессрочным и </w:t>
      </w:r>
      <w:r w:rsidR="00E263B7">
        <w:rPr>
          <w:sz w:val="24"/>
          <w:szCs w:val="24"/>
        </w:rPr>
        <w:t>действует</w:t>
      </w:r>
      <w:r w:rsidRPr="00D01389">
        <w:rPr>
          <w:sz w:val="24"/>
          <w:szCs w:val="24"/>
        </w:rPr>
        <w:t xml:space="preserve"> до момента отзыва.</w:t>
      </w:r>
    </w:p>
    <w:p w14:paraId="050E0AC7" w14:textId="47F8A1B7" w:rsidR="0052346D" w:rsidRPr="00D01389" w:rsidRDefault="0052346D" w:rsidP="00D01389">
      <w:pPr>
        <w:pStyle w:val="a3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sz w:val="24"/>
          <w:szCs w:val="24"/>
        </w:rPr>
      </w:pPr>
      <w:r w:rsidRPr="00D01389">
        <w:rPr>
          <w:sz w:val="24"/>
          <w:szCs w:val="24"/>
        </w:rPr>
        <w:t xml:space="preserve">Пользователь имеет право отозвать свое Согласие посредством направления письменного отзыва Согласия на электронную почту </w:t>
      </w:r>
      <w:hyperlink r:id="rId6" w:history="1">
        <w:r w:rsidR="0045336F" w:rsidRPr="008811E6">
          <w:rPr>
            <w:rStyle w:val="a4"/>
            <w:sz w:val="24"/>
            <w:szCs w:val="24"/>
            <w:lang w:val="en-US"/>
          </w:rPr>
          <w:t>office</w:t>
        </w:r>
        <w:r w:rsidR="0045336F" w:rsidRPr="008811E6">
          <w:rPr>
            <w:rStyle w:val="a4"/>
            <w:sz w:val="24"/>
            <w:szCs w:val="24"/>
          </w:rPr>
          <w:t>@</w:t>
        </w:r>
        <w:r w:rsidR="0045336F" w:rsidRPr="008811E6">
          <w:rPr>
            <w:rStyle w:val="a4"/>
            <w:sz w:val="24"/>
            <w:szCs w:val="24"/>
            <w:lang w:val="en-US"/>
          </w:rPr>
          <w:t>youcons</w:t>
        </w:r>
        <w:r w:rsidR="0045336F" w:rsidRPr="008811E6">
          <w:rPr>
            <w:rStyle w:val="a4"/>
            <w:sz w:val="24"/>
            <w:szCs w:val="24"/>
          </w:rPr>
          <w:t>.</w:t>
        </w:r>
        <w:r w:rsidR="0045336F" w:rsidRPr="008811E6">
          <w:rPr>
            <w:rStyle w:val="a4"/>
            <w:sz w:val="24"/>
            <w:szCs w:val="24"/>
            <w:lang w:val="en-US"/>
          </w:rPr>
          <w:t>ru</w:t>
        </w:r>
      </w:hyperlink>
      <w:r w:rsidRPr="00D01389">
        <w:rPr>
          <w:sz w:val="24"/>
          <w:szCs w:val="24"/>
        </w:rPr>
        <w:t xml:space="preserve">. </w:t>
      </w:r>
    </w:p>
    <w:p w14:paraId="06C038DB" w14:textId="23640682" w:rsidR="0052346D" w:rsidRPr="00D01389" w:rsidRDefault="0052346D" w:rsidP="008833A9">
      <w:pPr>
        <w:pStyle w:val="a3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sz w:val="24"/>
          <w:szCs w:val="24"/>
        </w:rPr>
      </w:pPr>
      <w:r w:rsidRPr="00D01389">
        <w:rPr>
          <w:sz w:val="24"/>
          <w:szCs w:val="24"/>
        </w:rPr>
        <w:t>Исключение Пользователя из списка рассылки будет осуществлено в течение 5 рабочих дней с момента получения письменного отзыва Согласия.</w:t>
      </w:r>
      <w:r w:rsidR="008833A9" w:rsidRPr="008833A9">
        <w:t xml:space="preserve"> </w:t>
      </w:r>
    </w:p>
    <w:p w14:paraId="6B4B1B89" w14:textId="0E7836F4" w:rsidR="0095253F" w:rsidRPr="008833A9" w:rsidRDefault="0052346D" w:rsidP="00D01389">
      <w:pPr>
        <w:pStyle w:val="a3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sz w:val="24"/>
          <w:szCs w:val="24"/>
        </w:rPr>
      </w:pPr>
      <w:r w:rsidRPr="008833A9">
        <w:rPr>
          <w:sz w:val="24"/>
          <w:szCs w:val="24"/>
        </w:rPr>
        <w:t>Настоящие условия могут быть изменены или дополнены Оператором в одностороннем порядке.</w:t>
      </w:r>
      <w:r w:rsidR="00D01389" w:rsidRPr="008833A9">
        <w:rPr>
          <w:sz w:val="24"/>
          <w:szCs w:val="24"/>
        </w:rPr>
        <w:t xml:space="preserve"> </w:t>
      </w:r>
      <w:r w:rsidRPr="008833A9">
        <w:rPr>
          <w:sz w:val="24"/>
          <w:szCs w:val="24"/>
        </w:rPr>
        <w:t>Действующая редакция Согласия является общедоступным документом и располагается в сети Интернет по адрес</w:t>
      </w:r>
      <w:r w:rsidR="003964FB" w:rsidRPr="008833A9">
        <w:rPr>
          <w:sz w:val="24"/>
          <w:szCs w:val="24"/>
        </w:rPr>
        <w:t>у</w:t>
      </w:r>
      <w:r w:rsidRPr="008833A9">
        <w:rPr>
          <w:sz w:val="24"/>
          <w:szCs w:val="24"/>
        </w:rPr>
        <w:t xml:space="preserve">: </w:t>
      </w:r>
      <w:r w:rsidR="00723025" w:rsidRPr="00FC0DBE">
        <w:rPr>
          <w:sz w:val="24"/>
          <w:szCs w:val="24"/>
        </w:rPr>
        <w:t>_______</w:t>
      </w:r>
      <w:r w:rsidRPr="008833A9">
        <w:rPr>
          <w:sz w:val="24"/>
          <w:szCs w:val="24"/>
        </w:rPr>
        <w:t>.</w:t>
      </w:r>
      <w:bookmarkStart w:id="1" w:name="_GoBack"/>
      <w:bookmarkEnd w:id="0"/>
      <w:bookmarkEnd w:id="1"/>
    </w:p>
    <w:sectPr w:rsidR="0095253F" w:rsidRPr="0088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A571C29" w16cex:dateUtc="2024-02-21T17:43:00Z"/>
  <w16cex:commentExtensible w16cex:durableId="11CB9FEE" w16cex:dateUtc="2024-02-21T12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2704"/>
    <w:multiLevelType w:val="hybridMultilevel"/>
    <w:tmpl w:val="E2F0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6D"/>
    <w:rsid w:val="001F73D6"/>
    <w:rsid w:val="002136A7"/>
    <w:rsid w:val="002D3575"/>
    <w:rsid w:val="003964FB"/>
    <w:rsid w:val="0045336F"/>
    <w:rsid w:val="004A7025"/>
    <w:rsid w:val="0052346D"/>
    <w:rsid w:val="005D78A6"/>
    <w:rsid w:val="00630296"/>
    <w:rsid w:val="0068018C"/>
    <w:rsid w:val="00723025"/>
    <w:rsid w:val="00843309"/>
    <w:rsid w:val="008779BE"/>
    <w:rsid w:val="008833A9"/>
    <w:rsid w:val="0095253F"/>
    <w:rsid w:val="00A05394"/>
    <w:rsid w:val="00B738A1"/>
    <w:rsid w:val="00CF54A3"/>
    <w:rsid w:val="00D01389"/>
    <w:rsid w:val="00DD576A"/>
    <w:rsid w:val="00E263B7"/>
    <w:rsid w:val="00EE579F"/>
    <w:rsid w:val="00F36877"/>
    <w:rsid w:val="00FC0DBE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1AA9"/>
  <w15:docId w15:val="{88C2530E-CD36-44CC-94C4-ECBE8F75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46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309"/>
    <w:rPr>
      <w:color w:val="0000FF"/>
      <w:u w:val="single"/>
    </w:rPr>
  </w:style>
  <w:style w:type="table" w:styleId="a5">
    <w:name w:val="Table Grid"/>
    <w:basedOn w:val="a1"/>
    <w:uiPriority w:val="39"/>
    <w:rsid w:val="0084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0138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0138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013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01389"/>
    <w:rPr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3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389"/>
    <w:rPr>
      <w:b/>
      <w:bCs/>
      <w:kern w:val="0"/>
      <w:sz w:val="20"/>
      <w:szCs w:val="20"/>
      <w14:ligatures w14:val="none"/>
    </w:rPr>
  </w:style>
  <w:style w:type="paragraph" w:styleId="ab">
    <w:name w:val="Revision"/>
    <w:hidden/>
    <w:uiPriority w:val="99"/>
    <w:semiHidden/>
    <w:rsid w:val="002D3575"/>
    <w:pPr>
      <w:spacing w:after="0" w:line="240" w:lineRule="auto"/>
    </w:pPr>
    <w:rPr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A0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394"/>
    <w:rPr>
      <w:rFonts w:ascii="Tahoma" w:hAnsi="Tahoma" w:cs="Tahoma"/>
      <w:kern w:val="0"/>
      <w:sz w:val="16"/>
      <w:szCs w:val="16"/>
      <w14:ligatures w14:val="none"/>
    </w:rPr>
  </w:style>
  <w:style w:type="character" w:styleId="ae">
    <w:name w:val="FollowedHyperlink"/>
    <w:basedOn w:val="a0"/>
    <w:uiPriority w:val="99"/>
    <w:semiHidden/>
    <w:unhideWhenUsed/>
    <w:rsid w:val="00453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youcons.ru" TargetMode="External"/><Relationship Id="rId5" Type="http://schemas.openxmlformats.org/officeDocument/2006/relationships/hyperlink" Target="https://youcon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Goloborodko</dc:creator>
  <cp:lastModifiedBy>Гордеев Кирилл Андреевич</cp:lastModifiedBy>
  <cp:revision>3</cp:revision>
  <dcterms:created xsi:type="dcterms:W3CDTF">2025-08-04T07:15:00Z</dcterms:created>
  <dcterms:modified xsi:type="dcterms:W3CDTF">2025-08-04T07:16:00Z</dcterms:modified>
</cp:coreProperties>
</file>